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83A" w:rsidRPr="0061083A" w:rsidRDefault="0061083A" w:rsidP="0061083A">
      <w:pPr>
        <w:jc w:val="center"/>
        <w:rPr>
          <w:rFonts w:ascii="Cambria" w:hAnsi="Cambria"/>
          <w:b/>
          <w:color w:val="565656"/>
          <w:sz w:val="40"/>
          <w:szCs w:val="40"/>
        </w:rPr>
      </w:pPr>
      <w:bookmarkStart w:id="0" w:name="_GoBack"/>
      <w:r w:rsidRPr="0061083A">
        <w:rPr>
          <w:rFonts w:ascii="Cambria" w:hAnsi="Cambria"/>
          <w:b/>
          <w:color w:val="565656"/>
          <w:sz w:val="40"/>
          <w:szCs w:val="40"/>
        </w:rPr>
        <w:t>Give Back</w:t>
      </w:r>
    </w:p>
    <w:bookmarkEnd w:id="0"/>
    <w:p w:rsidR="0061083A" w:rsidRDefault="0061083A" w:rsidP="0061083A">
      <w:pPr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 xml:space="preserve">Give Back </w:t>
      </w:r>
      <w:r>
        <w:rPr>
          <w:rFonts w:ascii="Cambria" w:hAnsi="Cambria"/>
          <w:color w:val="565656"/>
          <w:sz w:val="21"/>
          <w:szCs w:val="21"/>
        </w:rPr>
        <w:t xml:space="preserve">members are a devoted and hard-working group of students working together to build a better community. </w:t>
      </w:r>
    </w:p>
    <w:p w:rsidR="0061083A" w:rsidRDefault="0061083A" w:rsidP="0061083A">
      <w:pPr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 xml:space="preserve">The club organizes charity events such as the 30 Hour Famine. Give Back provides many opportunities to volunteer in the community. </w:t>
      </w:r>
    </w:p>
    <w:p w:rsidR="00EB0ECB" w:rsidRDefault="0061083A" w:rsidP="0061083A">
      <w:pPr>
        <w:jc w:val="center"/>
      </w:pPr>
      <w:r>
        <w:rPr>
          <w:rFonts w:ascii="Cambria" w:hAnsi="Cambria"/>
          <w:color w:val="565656"/>
          <w:sz w:val="21"/>
          <w:szCs w:val="21"/>
        </w:rPr>
        <w:t>For more information, please contact </w:t>
      </w:r>
      <w:hyperlink r:id="rId5" w:tooltip="Ms. Krich" w:history="1">
        <w:r>
          <w:rPr>
            <w:rStyle w:val="Hyperlink"/>
            <w:rFonts w:ascii="Cambria" w:hAnsi="Cambria"/>
            <w:b/>
            <w:bCs/>
            <w:color w:val="B39432"/>
            <w:sz w:val="21"/>
            <w:szCs w:val="21"/>
          </w:rPr>
          <w:t>Ms. Krich</w:t>
        </w:r>
      </w:hyperlink>
      <w:r>
        <w:rPr>
          <w:rFonts w:ascii="Cambria" w:hAnsi="Cambria"/>
          <w:color w:val="565656"/>
          <w:sz w:val="21"/>
          <w:szCs w:val="21"/>
        </w:rPr>
        <w:t>, the Give Back Club Advisor.</w:t>
      </w:r>
    </w:p>
    <w:sectPr w:rsidR="00EB0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C6750AE-D4F4-4F71-84F9-3D88E1545B89}"/>
    <w:embedBold r:id="rId2" w:fontKey="{97AC5DE8-B5D8-4B19-AD3A-249817926C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D0C61F3-2F4E-41CF-9D85-600EA55EE9BA}"/>
    <w:embedBold r:id="rId4" w:fontKey="{C3093D16-1504-4DB1-B72F-4B3014519E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8C3"/>
    <w:rsid w:val="00522596"/>
    <w:rsid w:val="0061083A"/>
    <w:rsid w:val="008818C3"/>
    <w:rsid w:val="00A97DAA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E87CC"/>
  <w15:chartTrackingRefBased/>
  <w15:docId w15:val="{05F6C677-262A-4207-901B-37E555D1C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108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//kkrich@sd61.bc.ca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</Words>
  <Characters>332</Characters>
  <Application>Microsoft Office Word</Application>
  <DocSecurity>0</DocSecurity>
  <Lines>2</Lines>
  <Paragraphs>1</Paragraphs>
  <ScaleCrop>false</ScaleCrop>
  <Company>Greater Victoria School District 61</Company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Wainright</dc:creator>
  <cp:keywords/>
  <dc:description/>
  <cp:lastModifiedBy>Tracy Wainright</cp:lastModifiedBy>
  <cp:revision>2</cp:revision>
  <dcterms:created xsi:type="dcterms:W3CDTF">2021-03-08T22:53:00Z</dcterms:created>
  <dcterms:modified xsi:type="dcterms:W3CDTF">2021-03-08T22:54:00Z</dcterms:modified>
</cp:coreProperties>
</file>