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C81" w:rsidRPr="00AB2C81" w:rsidRDefault="00AB2C81" w:rsidP="00AB2C81">
      <w:pPr>
        <w:jc w:val="center"/>
        <w:rPr>
          <w:rFonts w:ascii="Cambria" w:hAnsi="Cambria"/>
          <w:b/>
          <w:color w:val="565656"/>
          <w:sz w:val="32"/>
          <w:szCs w:val="21"/>
        </w:rPr>
      </w:pPr>
      <w:bookmarkStart w:id="0" w:name="_GoBack"/>
      <w:r w:rsidRPr="00AB2C81">
        <w:rPr>
          <w:rFonts w:ascii="Cambria" w:hAnsi="Cambria"/>
          <w:b/>
          <w:color w:val="565656"/>
          <w:sz w:val="32"/>
          <w:szCs w:val="21"/>
        </w:rPr>
        <w:t>E</w:t>
      </w:r>
      <w:r w:rsidRPr="00AB2C81">
        <w:rPr>
          <w:rFonts w:ascii="Cambria" w:hAnsi="Cambria"/>
          <w:b/>
          <w:color w:val="565656"/>
          <w:sz w:val="32"/>
          <w:szCs w:val="21"/>
        </w:rPr>
        <w:t>nvironmental</w:t>
      </w:r>
    </w:p>
    <w:bookmarkEnd w:id="0"/>
    <w:p w:rsidR="00AB2C81" w:rsidRDefault="00AB2C81" w:rsidP="00AB2C81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An</w:t>
      </w:r>
      <w:r w:rsidRPr="00AB2C81">
        <w:rPr>
          <w:rFonts w:ascii="Cambria" w:hAnsi="Cambria"/>
          <w:color w:val="565656"/>
          <w:sz w:val="21"/>
          <w:szCs w:val="21"/>
        </w:rPr>
        <w:t xml:space="preserve"> </w:t>
      </w:r>
      <w:r>
        <w:rPr>
          <w:rFonts w:ascii="Cambria" w:hAnsi="Cambria"/>
          <w:color w:val="565656"/>
          <w:sz w:val="21"/>
          <w:szCs w:val="21"/>
        </w:rPr>
        <w:t>environmental awareness group open to all students.</w:t>
      </w:r>
    </w:p>
    <w:p w:rsidR="00AB2C81" w:rsidRDefault="00AB2C81" w:rsidP="00AB2C81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Club members are provided opportunities to realize their goals of environmental service. </w:t>
      </w:r>
    </w:p>
    <w:p w:rsidR="00AB2C81" w:rsidRDefault="00AB2C81" w:rsidP="00AB2C81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 xml:space="preserve">Most projects are student initiated. </w:t>
      </w:r>
    </w:p>
    <w:p w:rsidR="00EB0ECB" w:rsidRDefault="00AB2C81" w:rsidP="00AB2C81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r. Pine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Mr. Herlaar</w:t>
        </w:r>
      </w:hyperlink>
      <w:r>
        <w:rPr>
          <w:rFonts w:ascii="Cambria" w:hAnsi="Cambria"/>
          <w:color w:val="565656"/>
          <w:sz w:val="21"/>
          <w:szCs w:val="21"/>
        </w:rPr>
        <w:t>, the Environmental Club Advisor.</w:t>
      </w: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D6A7B3-6B7F-4E34-BE94-41D09754CC78}"/>
    <w:embedBold r:id="rId2" w:fontKey="{56680763-1AD9-42C2-B8B6-753141C83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58B21B-6BB1-4979-9FC9-8451F82779B7}"/>
    <w:embedBold r:id="rId4" w:fontKey="{B83A0271-685B-463A-A2D9-3E3CC25EE9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81"/>
    <w:rsid w:val="00522596"/>
    <w:rsid w:val="00A97DAA"/>
    <w:rsid w:val="00AB2C81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386A7"/>
  <w15:chartTrackingRefBased/>
  <w15:docId w15:val="{21E89549-7C12-47C8-AAC4-9A2B15B1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2C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aherlaar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2021-03-08T22:43:00Z</dcterms:created>
  <dcterms:modified xsi:type="dcterms:W3CDTF">2021-03-08T22:44:00Z</dcterms:modified>
</cp:coreProperties>
</file>