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1670" w:rsidRPr="00EA1670" w:rsidRDefault="00EA1670" w:rsidP="00EA1670">
      <w:pPr>
        <w:jc w:val="center"/>
        <w:rPr>
          <w:rFonts w:ascii="Cambria" w:hAnsi="Cambria"/>
          <w:b/>
          <w:color w:val="565656"/>
          <w:sz w:val="21"/>
          <w:szCs w:val="21"/>
        </w:rPr>
      </w:pPr>
      <w:bookmarkStart w:id="0" w:name="_GoBack"/>
      <w:r w:rsidRPr="00EA1670">
        <w:rPr>
          <w:rFonts w:ascii="Cambria" w:hAnsi="Cambria"/>
          <w:b/>
          <w:color w:val="565656"/>
          <w:sz w:val="21"/>
          <w:szCs w:val="21"/>
        </w:rPr>
        <w:t>Aquarium Club</w:t>
      </w:r>
    </w:p>
    <w:bookmarkEnd w:id="0"/>
    <w:p w:rsidR="00EA1670" w:rsidRDefault="00EA1670" w:rsidP="00EA1670">
      <w:pPr>
        <w:jc w:val="center"/>
        <w:rPr>
          <w:rFonts w:ascii="Cambria" w:hAnsi="Cambria"/>
          <w:color w:val="565656"/>
          <w:sz w:val="21"/>
          <w:szCs w:val="21"/>
        </w:rPr>
      </w:pPr>
      <w:r>
        <w:rPr>
          <w:rFonts w:ascii="Cambria" w:hAnsi="Cambria"/>
          <w:color w:val="565656"/>
          <w:sz w:val="21"/>
          <w:szCs w:val="21"/>
        </w:rPr>
        <w:t>The Aquarium Club unites students passionate about sea life and marine biology.</w:t>
      </w:r>
    </w:p>
    <w:p w:rsidR="00EA1670" w:rsidRDefault="00EA1670" w:rsidP="00EA1670">
      <w:pPr>
        <w:jc w:val="center"/>
        <w:rPr>
          <w:rFonts w:ascii="Cambria" w:hAnsi="Cambria"/>
          <w:color w:val="565656"/>
          <w:sz w:val="21"/>
          <w:szCs w:val="21"/>
        </w:rPr>
      </w:pPr>
      <w:r>
        <w:rPr>
          <w:rFonts w:ascii="Cambria" w:hAnsi="Cambria"/>
          <w:color w:val="565656"/>
          <w:sz w:val="21"/>
          <w:szCs w:val="21"/>
        </w:rPr>
        <w:t>Students work together to care for aquarium life throughout the school.</w:t>
      </w:r>
    </w:p>
    <w:p w:rsidR="00EB0ECB" w:rsidRDefault="00EA1670" w:rsidP="00EA1670">
      <w:pPr>
        <w:jc w:val="center"/>
      </w:pPr>
      <w:r>
        <w:rPr>
          <w:rFonts w:ascii="Cambria" w:hAnsi="Cambria"/>
          <w:color w:val="565656"/>
          <w:sz w:val="21"/>
          <w:szCs w:val="21"/>
        </w:rPr>
        <w:t>For more information, please contact </w:t>
      </w:r>
      <w:hyperlink r:id="rId5" w:tooltip="Mr. Young" w:history="1">
        <w:r>
          <w:rPr>
            <w:rStyle w:val="Hyperlink"/>
            <w:rFonts w:ascii="Cambria" w:hAnsi="Cambria"/>
            <w:b/>
            <w:bCs/>
            <w:color w:val="B39432"/>
            <w:sz w:val="21"/>
            <w:szCs w:val="21"/>
          </w:rPr>
          <w:t>Mr. Young</w:t>
        </w:r>
      </w:hyperlink>
      <w:r>
        <w:rPr>
          <w:rFonts w:ascii="Cambria" w:hAnsi="Cambria"/>
          <w:color w:val="565656"/>
          <w:sz w:val="21"/>
          <w:szCs w:val="21"/>
        </w:rPr>
        <w:t>, the Aquarium Club Advisor.</w:t>
      </w:r>
    </w:p>
    <w:sectPr w:rsidR="00EB0E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AA17C5A-2026-4E4C-8452-8A287A3696EB}"/>
    <w:embedBold r:id="rId2" w:fontKey="{A45B2DD9-CF9D-49B3-9D78-1237874398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4B2DE6F-C36F-4EE3-AA9B-7123DC5AC416}"/>
    <w:embedBold r:id="rId4" w:fontKey="{33760D8B-7888-418C-935E-4AC19BE17B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670"/>
    <w:rsid w:val="00522596"/>
    <w:rsid w:val="00A97DAA"/>
    <w:rsid w:val="00EA1670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B93BE1"/>
  <w15:chartTrackingRefBased/>
  <w15:docId w15:val="{EA3773A9-73F7-4E04-AAA8-4F05AD07D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A167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//dsyoung@sd61.bc.ca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</Words>
  <Characters>256</Characters>
  <Application>Microsoft Office Word</Application>
  <DocSecurity>0</DocSecurity>
  <Lines>2</Lines>
  <Paragraphs>1</Paragraphs>
  <ScaleCrop>false</ScaleCrop>
  <Company>Greater Victoria School District 61</Company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Wainright</dc:creator>
  <cp:keywords/>
  <dc:description/>
  <cp:lastModifiedBy>Tracy Wainright</cp:lastModifiedBy>
  <cp:revision>1</cp:revision>
  <dcterms:created xsi:type="dcterms:W3CDTF">2021-03-08T22:32:00Z</dcterms:created>
  <dcterms:modified xsi:type="dcterms:W3CDTF">2021-03-08T22:33:00Z</dcterms:modified>
</cp:coreProperties>
</file>